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7AB" w:rsidRDefault="00D707AB"/>
    <w:p w:rsidR="002F2CC4" w:rsidRDefault="002F2CC4">
      <w:r>
        <w:rPr>
          <w:noProof/>
        </w:rPr>
        <w:drawing>
          <wp:anchor distT="0" distB="0" distL="114300" distR="114300" simplePos="0" relativeHeight="251659264" behindDoc="0" locked="0" layoutInCell="1" allowOverlap="1" wp14:anchorId="565E914E" wp14:editId="04F93E26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1765935" cy="525780"/>
            <wp:effectExtent l="19050" t="0" r="571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2CC4" w:rsidRDefault="002F2CC4"/>
    <w:p w:rsidR="002F2CC4" w:rsidRDefault="002F2CC4"/>
    <w:p w:rsidR="002F2CC4" w:rsidRDefault="002F2CC4"/>
    <w:p w:rsidR="002F2CC4" w:rsidRPr="003A612E" w:rsidRDefault="002F2CC4" w:rsidP="002F2CC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February </w:t>
      </w:r>
      <w:r>
        <w:rPr>
          <w:rFonts w:ascii="Arial Narrow" w:hAnsi="Arial Narrow"/>
        </w:rPr>
        <w:t>9</w:t>
      </w:r>
      <w:r>
        <w:rPr>
          <w:rFonts w:ascii="Arial Narrow" w:hAnsi="Arial Narrow"/>
        </w:rPr>
        <w:t>, 2017</w:t>
      </w:r>
    </w:p>
    <w:p w:rsidR="002F2CC4" w:rsidRDefault="002F2CC4" w:rsidP="002F2CC4"/>
    <w:p w:rsidR="002F2CC4" w:rsidRDefault="002F2CC4" w:rsidP="002F2CC4">
      <w:pPr>
        <w:rPr>
          <w:rFonts w:ascii="Arial Narrow" w:hAnsi="Arial Narrow"/>
          <w:b/>
        </w:rPr>
      </w:pPr>
    </w:p>
    <w:p w:rsidR="002F2CC4" w:rsidRDefault="002F2CC4" w:rsidP="002F2CC4">
      <w:pPr>
        <w:rPr>
          <w:rFonts w:ascii="Arial Narrow" w:hAnsi="Arial Narrow"/>
          <w:b/>
        </w:rPr>
      </w:pPr>
    </w:p>
    <w:p w:rsidR="002F2CC4" w:rsidRPr="003A612E" w:rsidRDefault="002F2CC4" w:rsidP="002F2CC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Bid Award Announcement </w:t>
      </w:r>
    </w:p>
    <w:p w:rsidR="002F2CC4" w:rsidRDefault="002F2CC4" w:rsidP="002F2CC4">
      <w:pPr>
        <w:rPr>
          <w:rFonts w:ascii="Arial Narrow" w:hAnsi="Arial Narrow"/>
          <w:b/>
        </w:rPr>
      </w:pPr>
    </w:p>
    <w:p w:rsidR="002F2CC4" w:rsidRDefault="002F2CC4" w:rsidP="002F2CC4">
      <w:pPr>
        <w:rPr>
          <w:rFonts w:ascii="Arial Narrow" w:hAnsi="Arial Narrow"/>
          <w:b/>
        </w:rPr>
      </w:pPr>
      <w:r w:rsidRPr="003A612E">
        <w:rPr>
          <w:rFonts w:ascii="Arial Narrow" w:hAnsi="Arial Narrow"/>
          <w:b/>
        </w:rPr>
        <w:t>Request for Proposal #217-</w:t>
      </w:r>
      <w:r>
        <w:rPr>
          <w:rFonts w:ascii="Arial Narrow" w:hAnsi="Arial Narrow"/>
          <w:b/>
        </w:rPr>
        <w:t>19</w:t>
      </w: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 w:cs="Segoe UI"/>
        </w:rPr>
      </w:pPr>
      <w:r w:rsidRPr="003A612E">
        <w:rPr>
          <w:rFonts w:ascii="Arial Narrow" w:hAnsi="Arial Narrow" w:cs="Segoe UI"/>
        </w:rPr>
        <w:t xml:space="preserve">Grand Valley State University (GVSU) has </w:t>
      </w:r>
      <w:r>
        <w:rPr>
          <w:rFonts w:ascii="Arial Narrow" w:hAnsi="Arial Narrow" w:cs="Segoe UI"/>
        </w:rPr>
        <w:t xml:space="preserve">selected </w:t>
      </w:r>
      <w:r>
        <w:rPr>
          <w:rFonts w:ascii="Arial Narrow" w:hAnsi="Arial Narrow" w:cs="Segoe UI"/>
        </w:rPr>
        <w:t>VDA Labs LLC</w:t>
      </w:r>
      <w:r>
        <w:rPr>
          <w:rFonts w:ascii="Arial Narrow" w:hAnsi="Arial Narrow" w:cs="Segoe UI"/>
        </w:rPr>
        <w:t xml:space="preserve"> to provide </w:t>
      </w:r>
      <w:r>
        <w:rPr>
          <w:rFonts w:ascii="Arial Narrow" w:hAnsi="Arial Narrow" w:cs="Segoe UI"/>
        </w:rPr>
        <w:t>penetration testing and cross training</w:t>
      </w:r>
      <w:r>
        <w:rPr>
          <w:rFonts w:ascii="Arial Narrow" w:hAnsi="Arial Narrow" w:cs="Segoe UI"/>
        </w:rPr>
        <w:t xml:space="preserve"> services for our </w:t>
      </w:r>
      <w:r w:rsidR="00D15663">
        <w:rPr>
          <w:rFonts w:ascii="Arial Narrow" w:hAnsi="Arial Narrow" w:cs="Segoe UI"/>
        </w:rPr>
        <w:t>Information Technology Departments Security Group.</w:t>
      </w:r>
    </w:p>
    <w:p w:rsidR="005461E8" w:rsidRDefault="005461E8" w:rsidP="002F2CC4">
      <w:pPr>
        <w:rPr>
          <w:rFonts w:ascii="Arial Narrow" w:hAnsi="Arial Narrow" w:cs="Segoe UI"/>
        </w:rPr>
      </w:pPr>
    </w:p>
    <w:p w:rsidR="005461E8" w:rsidRPr="003A612E" w:rsidRDefault="005461E8" w:rsidP="002F2CC4">
      <w:pPr>
        <w:rPr>
          <w:rFonts w:ascii="Arial Narrow" w:hAnsi="Arial Narrow" w:cs="Segoe UI"/>
        </w:rPr>
      </w:pPr>
      <w:r>
        <w:rPr>
          <w:rFonts w:ascii="Arial Narrow" w:hAnsi="Arial Narrow" w:cs="Segoe UI"/>
        </w:rPr>
        <w:t>Bid award amount:  $62,100.00</w:t>
      </w:r>
    </w:p>
    <w:p w:rsidR="002F2CC4" w:rsidRDefault="002F2CC4" w:rsidP="002F2CC4">
      <w:pPr>
        <w:rPr>
          <w:rFonts w:ascii="Arial Narrow" w:hAnsi="Arial Narrow" w:cs="Segoe UI"/>
        </w:rPr>
      </w:pPr>
    </w:p>
    <w:p w:rsidR="002F2CC4" w:rsidRPr="003A612E" w:rsidRDefault="002F2CC4" w:rsidP="002F2CC4">
      <w:pPr>
        <w:rPr>
          <w:rFonts w:ascii="Arial Narrow" w:hAnsi="Arial Narrow"/>
        </w:rPr>
      </w:pPr>
      <w:r w:rsidRPr="003A612E">
        <w:rPr>
          <w:rFonts w:ascii="Arial Narrow" w:hAnsi="Arial Narrow"/>
        </w:rPr>
        <w:t xml:space="preserve">Thank you </w:t>
      </w:r>
      <w:r>
        <w:rPr>
          <w:rFonts w:ascii="Arial Narrow" w:hAnsi="Arial Narrow"/>
        </w:rPr>
        <w:t>to all participants.</w:t>
      </w: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  <w:bookmarkStart w:id="0" w:name="_GoBack"/>
      <w:bookmarkEnd w:id="0"/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Valerie Rhodes-Sorrelle, C.P.M.</w:t>
      </w:r>
    </w:p>
    <w:p w:rsidR="002F2CC4" w:rsidRDefault="002F2CC4" w:rsidP="002F2CC4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Sr. Strategic Sourcing Specialist</w:t>
      </w: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3A612E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2F2CC4" w:rsidRDefault="002F2CC4" w:rsidP="002F2CC4">
      <w:pPr>
        <w:jc w:val="center"/>
      </w:pPr>
      <w:r w:rsidRPr="003A612E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2F2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C4"/>
    <w:rsid w:val="002F2CC4"/>
    <w:rsid w:val="005461E8"/>
    <w:rsid w:val="00D15663"/>
    <w:rsid w:val="00D7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9D9FF-4249-493B-B568-31DF4717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GVLOGOS\MARKLEFT.T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Rhodes-Sorrelle</dc:creator>
  <cp:keywords/>
  <dc:description/>
  <cp:lastModifiedBy>Valerie Rhodes-Sorrelle</cp:lastModifiedBy>
  <cp:revision>2</cp:revision>
  <dcterms:created xsi:type="dcterms:W3CDTF">2017-02-09T14:23:00Z</dcterms:created>
  <dcterms:modified xsi:type="dcterms:W3CDTF">2017-02-09T14:39:00Z</dcterms:modified>
</cp:coreProperties>
</file>